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D985D" w14:textId="7B3389D1" w:rsidR="005435EE" w:rsidRPr="00503D02" w:rsidRDefault="005435EE" w:rsidP="00503D02">
      <w:pPr>
        <w:pStyle w:val="NoSpacing"/>
        <w:jc w:val="center"/>
        <w:rPr>
          <w:b/>
          <w:bCs/>
          <w:u w:val="single"/>
        </w:rPr>
      </w:pPr>
      <w:r w:rsidRPr="00503D02">
        <w:rPr>
          <w:b/>
          <w:bCs/>
          <w:u w:val="single"/>
        </w:rPr>
        <w:t>Oakham, MA. Finance Committee (F</w:t>
      </w:r>
      <w:r w:rsidR="00503D02">
        <w:rPr>
          <w:b/>
          <w:bCs/>
          <w:u w:val="single"/>
        </w:rPr>
        <w:t xml:space="preserve">inCom) </w:t>
      </w:r>
      <w:r w:rsidRPr="00503D02">
        <w:rPr>
          <w:b/>
          <w:bCs/>
          <w:u w:val="single"/>
        </w:rPr>
        <w:t>Meeting</w:t>
      </w:r>
    </w:p>
    <w:p w14:paraId="3AAB2B5C" w14:textId="07F5E72C" w:rsidR="005435EE" w:rsidRPr="00503D02" w:rsidRDefault="005435EE" w:rsidP="00503D02">
      <w:pPr>
        <w:pStyle w:val="NoSpacing"/>
        <w:jc w:val="center"/>
        <w:rPr>
          <w:b/>
          <w:bCs/>
          <w:u w:val="single"/>
        </w:rPr>
      </w:pPr>
      <w:r w:rsidRPr="00503D02">
        <w:rPr>
          <w:b/>
          <w:bCs/>
          <w:u w:val="single"/>
        </w:rPr>
        <w:t>1/7/2021</w:t>
      </w:r>
      <w:bookmarkStart w:id="0" w:name="_GoBack"/>
      <w:bookmarkEnd w:id="0"/>
      <w:r w:rsidRPr="00503D02">
        <w:rPr>
          <w:b/>
          <w:bCs/>
          <w:u w:val="single"/>
        </w:rPr>
        <w:t xml:space="preserve"> of Meeting Minutes</w:t>
      </w:r>
    </w:p>
    <w:p w14:paraId="53AB40C3" w14:textId="77777777" w:rsidR="005435EE" w:rsidRDefault="005435EE" w:rsidP="005435EE"/>
    <w:p w14:paraId="086D755F" w14:textId="3D69EE0D" w:rsidR="00E52AFE" w:rsidRPr="00E52AFE" w:rsidRDefault="005435EE" w:rsidP="00E52AFE">
      <w:r>
        <w:t xml:space="preserve">The meeting was opened by FC chairman Paul Rochette at </w:t>
      </w:r>
      <w:r w:rsidR="006E0443">
        <w:t>7</w:t>
      </w:r>
      <w:r w:rsidR="00503D02">
        <w:t>:</w:t>
      </w:r>
      <w:r w:rsidR="006E0443">
        <w:t>07</w:t>
      </w:r>
      <w:r>
        <w:t xml:space="preserve">pm.  FC members Clare Hendra, Alan Flagg </w:t>
      </w:r>
      <w:proofErr w:type="gramStart"/>
      <w:r>
        <w:t>are</w:t>
      </w:r>
      <w:proofErr w:type="gramEnd"/>
      <w:r>
        <w:t xml:space="preserve"> in attendance</w:t>
      </w:r>
      <w:r w:rsidR="006E0443">
        <w:t xml:space="preserve"> along with BOS member Lucy </w:t>
      </w:r>
      <w:r w:rsidR="0065622C" w:rsidRPr="0065622C">
        <w:t>Tesnau</w:t>
      </w:r>
      <w:r w:rsidR="0065622C">
        <w:t>,</w:t>
      </w:r>
      <w:r w:rsidR="00E52AFE">
        <w:t xml:space="preserve"> and </w:t>
      </w:r>
      <w:r w:rsidR="00E52AFE" w:rsidRPr="00E52AFE">
        <w:t>Samantha Bodine, Library Director</w:t>
      </w:r>
      <w:r w:rsidR="00E52AFE">
        <w:t>.</w:t>
      </w:r>
    </w:p>
    <w:p w14:paraId="03AB43AF" w14:textId="469D2F6B" w:rsidR="006E0443" w:rsidRDefault="006E0443">
      <w:r>
        <w:t xml:space="preserve">FinCom Chair Paul Rochette provides an update on the status of the towns Police Cruisers.  The new cruiser approved at the STM will arrive in about a week.  Unfortunately, the newer of the two existing cruisers, (which was leased) was totaled in a recent accident.  After careful review and vehicle inspection the decision was made to move the drive line (26,000 miles) from the </w:t>
      </w:r>
      <w:r w:rsidR="00E52AFE">
        <w:t xml:space="preserve">newer </w:t>
      </w:r>
      <w:r>
        <w:t>totaled cruiser into the older silver cruiser. This will result in the town continuing to have two cruisers once the new one arrives.</w:t>
      </w:r>
    </w:p>
    <w:p w14:paraId="7D69920E" w14:textId="386842E7" w:rsidR="0064058A" w:rsidRDefault="006E0443" w:rsidP="0064058A">
      <w:r>
        <w:t xml:space="preserve">FinCom Chair asks </w:t>
      </w:r>
      <w:r w:rsidR="00E52AFE">
        <w:t>if</w:t>
      </w:r>
      <w:r>
        <w:t xml:space="preserve"> any </w:t>
      </w:r>
      <w:r w:rsidR="00503D02">
        <w:t>member</w:t>
      </w:r>
      <w:r w:rsidR="00E52AFE">
        <w:t xml:space="preserve"> has received </w:t>
      </w:r>
      <w:r>
        <w:t>new</w:t>
      </w:r>
      <w:r w:rsidR="0064058A">
        <w:t xml:space="preserve"> correspondence or inquiries</w:t>
      </w:r>
      <w:r>
        <w:t xml:space="preserve"> directed to the FinC</w:t>
      </w:r>
      <w:r w:rsidR="00F239D5">
        <w:t>om.  Members had no new</w:t>
      </w:r>
      <w:r w:rsidR="00E52AFE">
        <w:t xml:space="preserve"> materials to add to the agenda.</w:t>
      </w:r>
    </w:p>
    <w:p w14:paraId="284B0F0B" w14:textId="00B4E6A3" w:rsidR="00DA0905" w:rsidRDefault="00DA0905" w:rsidP="0064058A">
      <w:r>
        <w:t xml:space="preserve">Clare </w:t>
      </w:r>
      <w:r w:rsidR="00F239D5">
        <w:t xml:space="preserve">Hendra </w:t>
      </w:r>
      <w:r w:rsidR="00E52AFE">
        <w:t xml:space="preserve">presents an analysis of </w:t>
      </w:r>
      <w:r w:rsidR="00F239D5">
        <w:t xml:space="preserve">the FY2021 budget </w:t>
      </w:r>
      <w:r w:rsidR="00E52AFE">
        <w:t>vs</w:t>
      </w:r>
      <w:r w:rsidR="00F239D5">
        <w:t xml:space="preserve"> FY2021 YTD spending</w:t>
      </w:r>
      <w:r w:rsidR="00E52AFE">
        <w:t xml:space="preserve">.  This is reviewed and discussed.  </w:t>
      </w:r>
      <w:r w:rsidR="00F239D5">
        <w:t xml:space="preserve">From this reconciliation it appears some department budgets may have had funds rolled forward from the prior year. A </w:t>
      </w:r>
      <w:r w:rsidR="00E52AFE">
        <w:t xml:space="preserve">question is raised </w:t>
      </w:r>
      <w:r w:rsidR="00F239D5">
        <w:t xml:space="preserve">on how the town approves budget funds being rolled forward.  BOS Lucy </w:t>
      </w:r>
      <w:r w:rsidR="002C6E88" w:rsidRPr="002C6E88">
        <w:t>Tesnau</w:t>
      </w:r>
      <w:r w:rsidR="00F239D5">
        <w:t xml:space="preserve"> comments it can be a challenging process to roll funds from one year to the next </w:t>
      </w:r>
      <w:proofErr w:type="gramStart"/>
      <w:r w:rsidR="00F239D5">
        <w:t>as a departments</w:t>
      </w:r>
      <w:proofErr w:type="gramEnd"/>
      <w:r w:rsidR="00F239D5">
        <w:t xml:space="preserve"> unspent budget normally goes back into the town funds.  She was not aware of any BOS approvals to roll funds forward.  </w:t>
      </w:r>
      <w:r w:rsidR="00503D02">
        <w:t xml:space="preserve">As an action item </w:t>
      </w:r>
      <w:r w:rsidR="00F239D5">
        <w:t>Clare H</w:t>
      </w:r>
      <w:r w:rsidR="002C6E88">
        <w:t>endra</w:t>
      </w:r>
      <w:r w:rsidR="00F239D5">
        <w:t xml:space="preserve"> will review with Town Accountant and report back at the next meeting. </w:t>
      </w:r>
      <w:r w:rsidR="00E52AFE">
        <w:t xml:space="preserve">  </w:t>
      </w:r>
      <w:r w:rsidR="00752788">
        <w:t xml:space="preserve">Clare </w:t>
      </w:r>
      <w:r w:rsidR="00F239D5">
        <w:t xml:space="preserve">H advised that </w:t>
      </w:r>
      <w:r w:rsidR="00752788">
        <w:t xml:space="preserve">where she found a </w:t>
      </w:r>
      <w:r w:rsidR="00F239D5">
        <w:t>discrepancy,</w:t>
      </w:r>
      <w:r w:rsidR="00752788">
        <w:t xml:space="preserve"> she made note</w:t>
      </w:r>
      <w:r w:rsidR="00503D02">
        <w:t xml:space="preserve"> and asks the other members to make an action item to review the complete analysis.</w:t>
      </w:r>
    </w:p>
    <w:p w14:paraId="220D30CC" w14:textId="2678B007" w:rsidR="00D8064D" w:rsidRDefault="00E52AFE" w:rsidP="0064058A">
      <w:r>
        <w:t xml:space="preserve">FinCom Chair thanks </w:t>
      </w:r>
      <w:r w:rsidR="00F239D5" w:rsidRPr="00F239D5">
        <w:t>Samantha Bodine, Library Director</w:t>
      </w:r>
      <w:r>
        <w:t xml:space="preserve"> for attending the meeting</w:t>
      </w:r>
      <w:r w:rsidR="00503D02">
        <w:t>.  In presenting the Library budget S</w:t>
      </w:r>
      <w:r>
        <w:t>amantha starts by speaking to the role the Library has in the town of Oakham.  She has spent some time comparing services offered by the Oakham Library to those of the surrounding towns for March 2020 – Dec 2020.  The Oakham Library service levels significantly exceed those of the surrounding towns.</w:t>
      </w:r>
      <w:r w:rsidR="00DC4084">
        <w:t xml:space="preserve">  She makes the point that this level of service, supported by the budget being </w:t>
      </w:r>
      <w:proofErr w:type="gramStart"/>
      <w:r w:rsidR="00DC4084">
        <w:t>requested</w:t>
      </w:r>
      <w:proofErr w:type="gramEnd"/>
      <w:r w:rsidR="00DC4084">
        <w:t xml:space="preserve"> is all in </w:t>
      </w:r>
      <w:r w:rsidR="00752788">
        <w:t xml:space="preserve">direct response to </w:t>
      </w:r>
      <w:r w:rsidR="00DC4084">
        <w:t xml:space="preserve">specific </w:t>
      </w:r>
      <w:r w:rsidR="004A2D81">
        <w:t xml:space="preserve">needs </w:t>
      </w:r>
      <w:r w:rsidR="00752788">
        <w:t xml:space="preserve">expressed </w:t>
      </w:r>
      <w:r w:rsidR="00DC4084">
        <w:t>by</w:t>
      </w:r>
      <w:r w:rsidR="00752788">
        <w:t xml:space="preserve"> the community</w:t>
      </w:r>
      <w:r w:rsidR="00DC4084">
        <w:t>.  The town’s residents</w:t>
      </w:r>
      <w:r w:rsidR="00752788">
        <w:t xml:space="preserve"> determine what happens at the Library.  </w:t>
      </w:r>
      <w:r w:rsidR="00DC4084">
        <w:t>There is a s</w:t>
      </w:r>
      <w:r w:rsidR="00752788">
        <w:t>trong emphasis on</w:t>
      </w:r>
      <w:r w:rsidR="00DC4084">
        <w:t xml:space="preserve"> free</w:t>
      </w:r>
      <w:r w:rsidR="00752788">
        <w:t xml:space="preserve"> internet in the library </w:t>
      </w:r>
      <w:r w:rsidR="00DC4084">
        <w:t xml:space="preserve">along with </w:t>
      </w:r>
      <w:r w:rsidR="00752788">
        <w:t>printing copying</w:t>
      </w:r>
      <w:r w:rsidR="00DC4084">
        <w:t xml:space="preserve"> and</w:t>
      </w:r>
      <w:r w:rsidR="00752788">
        <w:t xml:space="preserve"> faxing for many town residents.  This </w:t>
      </w:r>
      <w:r w:rsidR="00DC4084">
        <w:t xml:space="preserve">type </w:t>
      </w:r>
      <w:r w:rsidR="00752788">
        <w:t xml:space="preserve">service is </w:t>
      </w:r>
      <w:proofErr w:type="gramStart"/>
      <w:r w:rsidR="00752788">
        <w:t>key</w:t>
      </w:r>
      <w:proofErr w:type="gramEnd"/>
      <w:r w:rsidR="00752788">
        <w:t xml:space="preserve"> for those that </w:t>
      </w:r>
      <w:r w:rsidR="004A2D81">
        <w:t>do not</w:t>
      </w:r>
      <w:r w:rsidR="00DC4084">
        <w:t xml:space="preserve"> have it available at home.</w:t>
      </w:r>
      <w:r w:rsidR="00752788">
        <w:t xml:space="preserve">  </w:t>
      </w:r>
      <w:r w:rsidR="00DC4084">
        <w:t xml:space="preserve">The </w:t>
      </w:r>
      <w:r w:rsidR="00752788">
        <w:t>afterschool program</w:t>
      </w:r>
      <w:r w:rsidR="00DC4084">
        <w:t xml:space="preserve">, story time, homebound delivery and other programs demonstrate the </w:t>
      </w:r>
      <w:r w:rsidR="00752788">
        <w:t xml:space="preserve">Library is trying to be the solution for </w:t>
      </w:r>
      <w:r w:rsidR="00DC4084">
        <w:t xml:space="preserve">many </w:t>
      </w:r>
      <w:r w:rsidR="00752788">
        <w:t xml:space="preserve">town </w:t>
      </w:r>
      <w:r w:rsidR="00D34473">
        <w:t>folks’</w:t>
      </w:r>
      <w:r w:rsidR="00752788">
        <w:t xml:space="preserve"> </w:t>
      </w:r>
      <w:r w:rsidR="00503D02">
        <w:t>needs</w:t>
      </w:r>
      <w:r w:rsidR="00752788">
        <w:t xml:space="preserve">. </w:t>
      </w:r>
      <w:r w:rsidR="00DC4084">
        <w:t xml:space="preserve"> </w:t>
      </w:r>
      <w:r w:rsidR="00503D02">
        <w:t>Point is made that t</w:t>
      </w:r>
      <w:r w:rsidR="004A2D81">
        <w:t xml:space="preserve">his level of service is the justification for the requested budget increase. </w:t>
      </w:r>
      <w:r w:rsidR="00DC4084">
        <w:t>Samantha explains the FY2022 $82,898.00 budget request for the Library keeps day to day operations going, covering wages, the building, technology</w:t>
      </w:r>
      <w:r w:rsidR="00503D02">
        <w:t>,</w:t>
      </w:r>
      <w:r w:rsidR="00DC4084">
        <w:t xml:space="preserve"> and lending materials</w:t>
      </w:r>
      <w:r w:rsidR="004A2D81">
        <w:t>.  V</w:t>
      </w:r>
      <w:r w:rsidR="00DC4084">
        <w:t>arious grants</w:t>
      </w:r>
      <w:r w:rsidR="00503D02">
        <w:t xml:space="preserve"> they</w:t>
      </w:r>
      <w:r w:rsidR="00DC4084">
        <w:t xml:space="preserve"> </w:t>
      </w:r>
      <w:r w:rsidR="00D8064D">
        <w:t>w</w:t>
      </w:r>
      <w:r w:rsidR="00DC4084">
        <w:t xml:space="preserve">ork to secure help fund the additional services offered by the Library.  These grants include funds from the </w:t>
      </w:r>
      <w:r w:rsidR="00EA5FDB">
        <w:t>GWCF (Greater Worcester Community Fund)</w:t>
      </w:r>
      <w:r w:rsidR="00DC4084">
        <w:t xml:space="preserve">, The Crombie Trust, Friends of the </w:t>
      </w:r>
      <w:r w:rsidR="004A2D81">
        <w:t>Library,</w:t>
      </w:r>
      <w:r w:rsidR="00DC4084">
        <w:t xml:space="preserve"> and others. </w:t>
      </w:r>
    </w:p>
    <w:p w14:paraId="368A7E5C" w14:textId="6A04816E" w:rsidR="00D15445" w:rsidRDefault="00D8064D" w:rsidP="0064058A">
      <w:r>
        <w:t>FinCom agrees the</w:t>
      </w:r>
      <w:r w:rsidR="00EA5FDB">
        <w:t xml:space="preserve"> library </w:t>
      </w:r>
      <w:r w:rsidR="00503D02">
        <w:t>operation</w:t>
      </w:r>
      <w:r w:rsidR="00EA5FDB">
        <w:t xml:space="preserve"> under Sam</w:t>
      </w:r>
      <w:r>
        <w:t>antha</w:t>
      </w:r>
      <w:r w:rsidR="00EA5FDB">
        <w:t xml:space="preserve"> has been excellent</w:t>
      </w:r>
      <w:r>
        <w:t xml:space="preserve"> and we proceed to </w:t>
      </w:r>
      <w:r w:rsidR="004A2D81">
        <w:t>discuss</w:t>
      </w:r>
      <w:r>
        <w:t xml:space="preserve"> line items in the budget including </w:t>
      </w:r>
      <w:r w:rsidRPr="00D8064D">
        <w:t xml:space="preserve">wages, building maintenance, lending material budgets, and electricity. </w:t>
      </w:r>
      <w:r>
        <w:t xml:space="preserve">  FinCom</w:t>
      </w:r>
      <w:r w:rsidR="00EA5FDB">
        <w:t xml:space="preserve"> supports the effort to </w:t>
      </w:r>
      <w:r w:rsidR="00D34473">
        <w:t>always have 2 staff on duty</w:t>
      </w:r>
      <w:r w:rsidR="00EA5FDB">
        <w:t xml:space="preserve"> and we want to work to assist the libr</w:t>
      </w:r>
      <w:r w:rsidR="004A2D81">
        <w:t>ary</w:t>
      </w:r>
      <w:r w:rsidR="00EA5FDB">
        <w:t xml:space="preserve"> to achieve this goal. </w:t>
      </w:r>
      <w:r>
        <w:t xml:space="preserve"> Samantha updates the FinCom on the approx. $3,000 the </w:t>
      </w:r>
      <w:r w:rsidR="00A96076">
        <w:t>Library gets</w:t>
      </w:r>
      <w:r>
        <w:t xml:space="preserve"> in</w:t>
      </w:r>
      <w:r w:rsidR="00A96076">
        <w:t xml:space="preserve"> state aid</w:t>
      </w:r>
      <w:r>
        <w:t xml:space="preserve"> and a discussion is hel</w:t>
      </w:r>
      <w:r w:rsidR="00D34473">
        <w:t>d</w:t>
      </w:r>
      <w:r>
        <w:t xml:space="preserve"> on how this is handled on the town books. </w:t>
      </w:r>
      <w:r w:rsidR="00A96076">
        <w:t xml:space="preserve"> </w:t>
      </w:r>
      <w:r w:rsidR="00D34473">
        <w:t>We also discuss the significant</w:t>
      </w:r>
      <w:r>
        <w:t xml:space="preserve"> benefit of having a</w:t>
      </w:r>
      <w:r w:rsidR="00D15445">
        <w:t xml:space="preserve"> certified </w:t>
      </w:r>
      <w:r w:rsidR="00D34473">
        <w:t>L</w:t>
      </w:r>
      <w:r w:rsidR="00D15445">
        <w:t xml:space="preserve">ibrary in the town </w:t>
      </w:r>
      <w:r w:rsidR="00D34473">
        <w:t xml:space="preserve">and </w:t>
      </w:r>
      <w:r w:rsidR="00D15445">
        <w:t>to be part of the lending program</w:t>
      </w:r>
      <w:r>
        <w:t xml:space="preserve">. </w:t>
      </w:r>
      <w:r w:rsidR="00D15445">
        <w:t xml:space="preserve"> </w:t>
      </w:r>
    </w:p>
    <w:p w14:paraId="3B0D5DD4" w14:textId="04FAB2CB" w:rsidR="00D8064D" w:rsidRDefault="00503D02" w:rsidP="0064058A">
      <w:r>
        <w:lastRenderedPageBreak/>
        <w:t>After completion of the Library review t</w:t>
      </w:r>
      <w:r w:rsidR="00D8064D">
        <w:t>he FinCom notes we do not yet have budget submissions from all departments</w:t>
      </w:r>
      <w:r>
        <w:rPr>
          <w:b/>
          <w:bCs/>
        </w:rPr>
        <w:t xml:space="preserve">.  </w:t>
      </w:r>
      <w:proofErr w:type="gramStart"/>
      <w:r w:rsidRPr="00503D02">
        <w:t>Action item</w:t>
      </w:r>
      <w:r>
        <w:rPr>
          <w:b/>
          <w:bCs/>
        </w:rPr>
        <w:t xml:space="preserve"> </w:t>
      </w:r>
      <w:r w:rsidR="00D8064D">
        <w:t xml:space="preserve">to </w:t>
      </w:r>
      <w:r w:rsidR="00D34473">
        <w:t>follow up</w:t>
      </w:r>
      <w:r w:rsidR="00D8064D">
        <w:t xml:space="preserve"> with the Town Accountant on the status.</w:t>
      </w:r>
      <w:proofErr w:type="gramEnd"/>
      <w:r w:rsidR="00D8064D">
        <w:t xml:space="preserve">  </w:t>
      </w:r>
      <w:proofErr w:type="gramStart"/>
      <w:r w:rsidR="00D8064D">
        <w:t>Chairmen adds</w:t>
      </w:r>
      <w:proofErr w:type="gramEnd"/>
      <w:r w:rsidR="00D8064D">
        <w:t xml:space="preserve"> we had a resignation from Parks &amp; Rec so we should level fund at this time as a budget will likely not be submitted.   </w:t>
      </w:r>
      <w:r w:rsidR="0098647A">
        <w:t>Clare</w:t>
      </w:r>
      <w:r w:rsidR="00D8064D">
        <w:t xml:space="preserve"> Hendra</w:t>
      </w:r>
      <w:r w:rsidR="0098647A">
        <w:t xml:space="preserve"> asks </w:t>
      </w:r>
      <w:r w:rsidR="00D8064D">
        <w:t>if there</w:t>
      </w:r>
      <w:r w:rsidR="0098647A">
        <w:t xml:space="preserve"> should be a budget from the </w:t>
      </w:r>
      <w:r w:rsidR="00D8064D">
        <w:t>P</w:t>
      </w:r>
      <w:r w:rsidR="0098647A">
        <w:t xml:space="preserve">lanning </w:t>
      </w:r>
      <w:r w:rsidR="00D8064D">
        <w:t>B</w:t>
      </w:r>
      <w:r w:rsidR="0098647A">
        <w:t>oard</w:t>
      </w:r>
      <w:r w:rsidR="00D8064D">
        <w:t xml:space="preserve"> as she has not seen one.  She will research this item.</w:t>
      </w:r>
    </w:p>
    <w:p w14:paraId="4D91B892" w14:textId="6A2B5A54" w:rsidR="00D34473" w:rsidRDefault="00D34473" w:rsidP="0064058A">
      <w:r w:rsidRPr="00D34473">
        <w:t xml:space="preserve">Lucy </w:t>
      </w:r>
      <w:r w:rsidR="002C6E88" w:rsidRPr="002C6E88">
        <w:t>Tesnau</w:t>
      </w:r>
      <w:r w:rsidRPr="00D34473">
        <w:t xml:space="preserve"> advised the town has received a </w:t>
      </w:r>
      <w:r w:rsidR="002C6E88">
        <w:t xml:space="preserve">$50,000 </w:t>
      </w:r>
      <w:r w:rsidRPr="00D34473">
        <w:t>Software Grant that will be used to upgrade all accounting, treasury and assessor software, as well as provide training on the new softwar</w:t>
      </w:r>
      <w:r>
        <w:t>e.</w:t>
      </w:r>
    </w:p>
    <w:p w14:paraId="52B14981" w14:textId="061EB513" w:rsidR="0064058A" w:rsidRDefault="0098647A">
      <w:r>
        <w:t xml:space="preserve"> </w:t>
      </w:r>
      <w:r w:rsidR="00D34473">
        <w:t xml:space="preserve">Motion made to approve the FinCom meeting minutes from </w:t>
      </w:r>
      <w:r w:rsidR="00A3505B">
        <w:t>Nov 6, 13</w:t>
      </w:r>
      <w:r w:rsidR="00D34473">
        <w:t>,</w:t>
      </w:r>
      <w:r w:rsidR="00A3505B">
        <w:t xml:space="preserve"> and 17</w:t>
      </w:r>
      <w:r w:rsidR="00D34473">
        <w:t xml:space="preserve"> as we did not meet in Dec</w:t>
      </w:r>
      <w:r w:rsidR="00A3505B">
        <w:t xml:space="preserve">. Minutes approved. </w:t>
      </w:r>
    </w:p>
    <w:p w14:paraId="50DD282E" w14:textId="2E382751" w:rsidR="00A3505B" w:rsidRDefault="00742C5B">
      <w:r>
        <w:t xml:space="preserve">Meeting </w:t>
      </w:r>
      <w:r w:rsidR="00D34473">
        <w:t>adjourned</w:t>
      </w:r>
      <w:r>
        <w:t xml:space="preserve"> at 8:40</w:t>
      </w:r>
      <w:r w:rsidR="00D34473">
        <w:t xml:space="preserve"> pm</w:t>
      </w:r>
      <w:r>
        <w:t xml:space="preserve">.  </w:t>
      </w:r>
    </w:p>
    <w:sectPr w:rsidR="00A35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5C"/>
    <w:rsid w:val="00013F63"/>
    <w:rsid w:val="002C6E88"/>
    <w:rsid w:val="0034014E"/>
    <w:rsid w:val="00444427"/>
    <w:rsid w:val="004A2D81"/>
    <w:rsid w:val="00503D02"/>
    <w:rsid w:val="005435EE"/>
    <w:rsid w:val="00633F7D"/>
    <w:rsid w:val="0064058A"/>
    <w:rsid w:val="0065622C"/>
    <w:rsid w:val="0066195C"/>
    <w:rsid w:val="006E0443"/>
    <w:rsid w:val="00742C5B"/>
    <w:rsid w:val="00752788"/>
    <w:rsid w:val="00840D4C"/>
    <w:rsid w:val="0098647A"/>
    <w:rsid w:val="00A01EF8"/>
    <w:rsid w:val="00A3505B"/>
    <w:rsid w:val="00A96076"/>
    <w:rsid w:val="00AF7E30"/>
    <w:rsid w:val="00B31DCA"/>
    <w:rsid w:val="00C33DD9"/>
    <w:rsid w:val="00D15445"/>
    <w:rsid w:val="00D34473"/>
    <w:rsid w:val="00D8064D"/>
    <w:rsid w:val="00DA0905"/>
    <w:rsid w:val="00DC4084"/>
    <w:rsid w:val="00E52AFE"/>
    <w:rsid w:val="00EA5FDB"/>
    <w:rsid w:val="00F2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D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1190">
      <w:bodyDiv w:val="1"/>
      <w:marLeft w:val="0"/>
      <w:marRight w:val="0"/>
      <w:marTop w:val="0"/>
      <w:marBottom w:val="0"/>
      <w:divBdr>
        <w:top w:val="none" w:sz="0" w:space="0" w:color="auto"/>
        <w:left w:val="none" w:sz="0" w:space="0" w:color="auto"/>
        <w:bottom w:val="none" w:sz="0" w:space="0" w:color="auto"/>
        <w:right w:val="none" w:sz="0" w:space="0" w:color="auto"/>
      </w:divBdr>
      <w:divsChild>
        <w:div w:id="542979273">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9032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Flagg</dc:creator>
  <cp:lastModifiedBy>Clare</cp:lastModifiedBy>
  <cp:revision>3</cp:revision>
  <dcterms:created xsi:type="dcterms:W3CDTF">2021-01-12T01:47:00Z</dcterms:created>
  <dcterms:modified xsi:type="dcterms:W3CDTF">2021-03-19T19:27:00Z</dcterms:modified>
</cp:coreProperties>
</file>